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3C30D"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default" w:ascii="黑体" w:hAnsi="宋体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附件2</w:t>
      </w:r>
    </w:p>
    <w:p w14:paraId="4C89115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"/>
        </w:rPr>
        <w:t xml:space="preserve"> </w:t>
      </w:r>
    </w:p>
    <w:p w14:paraId="3086856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"/>
        </w:rPr>
        <w:t xml:space="preserve"> </w:t>
      </w:r>
    </w:p>
    <w:p w14:paraId="771A84D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beforeAutospacing="0" w:after="156" w:afterLines="50" w:afterAutospacing="0" w:line="600" w:lineRule="exact"/>
        <w:ind w:left="0" w:right="0"/>
        <w:jc w:val="center"/>
        <w:textAlignment w:val="auto"/>
        <w:rPr>
          <w:rFonts w:hint="eastAsia" w:ascii="CESI黑体-GB2312" w:hAnsi="CESI黑体-GB2312" w:eastAsia="CESI黑体-GB2312" w:cs="CESI黑体-GB2312"/>
          <w:kern w:val="2"/>
          <w:sz w:val="44"/>
          <w:szCs w:val="44"/>
        </w:rPr>
      </w:pPr>
      <w:r>
        <w:rPr>
          <w:rFonts w:hint="eastAsia" w:ascii="CESI黑体-GB2312" w:hAnsi="CESI黑体-GB2312" w:eastAsia="CESI黑体-GB2312" w:cs="CESI黑体-GB2312"/>
          <w:kern w:val="2"/>
          <w:sz w:val="44"/>
          <w:szCs w:val="44"/>
          <w:lang w:val="en-US" w:eastAsia="zh-CN" w:bidi="ar"/>
        </w:rPr>
        <w:t>上海市教育委员会  上海市教育发展基金会</w:t>
      </w:r>
    </w:p>
    <w:p w14:paraId="50E016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beforeAutospacing="0" w:after="156" w:afterLines="50" w:afterAutospacing="0" w:line="600" w:lineRule="exact"/>
        <w:ind w:left="0" w:right="0"/>
        <w:jc w:val="center"/>
        <w:textAlignment w:val="auto"/>
        <w:rPr>
          <w:rFonts w:hint="eastAsia" w:ascii="CESI黑体-GB2312" w:hAnsi="CESI黑体-GB2312" w:eastAsia="CESI黑体-GB2312" w:cs="CESI黑体-GB2312"/>
          <w:kern w:val="2"/>
          <w:sz w:val="44"/>
          <w:szCs w:val="44"/>
        </w:rPr>
      </w:pPr>
      <w:r>
        <w:rPr>
          <w:rFonts w:hint="eastAsia" w:ascii="CESI黑体-GB2312" w:hAnsi="CESI黑体-GB2312" w:eastAsia="CESI黑体-GB2312" w:cs="CESI黑体-GB2312"/>
          <w:kern w:val="2"/>
          <w:sz w:val="44"/>
          <w:szCs w:val="44"/>
          <w:lang w:val="en-US" w:eastAsia="zh-CN" w:bidi="ar"/>
        </w:rPr>
        <w:t>“曙光计划”项目</w:t>
      </w:r>
    </w:p>
    <w:p w14:paraId="0A74210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beforeAutospacing="0" w:after="50" w:afterAutospacing="0" w:line="600" w:lineRule="exact"/>
        <w:ind w:left="0" w:right="0"/>
        <w:jc w:val="center"/>
        <w:textAlignment w:val="auto"/>
        <w:rPr>
          <w:rFonts w:hint="eastAsia" w:ascii="CESI黑体-GB2312" w:hAnsi="CESI黑体-GB2312" w:eastAsia="CESI黑体-GB2312" w:cs="CESI黑体-GB2312"/>
          <w:kern w:val="2"/>
          <w:sz w:val="44"/>
          <w:szCs w:val="44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kern w:val="2"/>
          <w:sz w:val="44"/>
          <w:szCs w:val="44"/>
          <w:lang w:val="en-US" w:eastAsia="zh-CN" w:bidi="ar"/>
        </w:rPr>
        <w:t>申请书</w:t>
      </w:r>
    </w:p>
    <w:p w14:paraId="30EF9E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beforeAutospacing="0" w:after="50" w:afterAutospacing="0" w:line="600" w:lineRule="exact"/>
        <w:ind w:left="0" w:right="0"/>
        <w:jc w:val="center"/>
        <w:textAlignment w:val="auto"/>
        <w:rPr>
          <w:rFonts w:hint="eastAsia" w:ascii="CESI黑体-GB2312" w:hAnsi="CESI黑体-GB2312" w:eastAsia="CESI黑体-GB2312" w:cs="CESI黑体-GB2312"/>
          <w:kern w:val="2"/>
          <w:sz w:val="44"/>
          <w:szCs w:val="44"/>
          <w:lang w:val="en-US" w:eastAsia="zh-CN" w:bidi="ar"/>
        </w:rPr>
      </w:pPr>
    </w:p>
    <w:p w14:paraId="1FFF5BCF">
      <w:pPr>
        <w:keepNext w:val="0"/>
        <w:keepLines w:val="0"/>
        <w:widowControl w:val="0"/>
        <w:suppressLineNumbers w:val="0"/>
        <w:spacing w:before="0" w:beforeAutospacing="0" w:after="0" w:afterAutospacing="0" w:line="1000" w:lineRule="exact"/>
        <w:ind w:left="0" w:right="0" w:firstLine="799"/>
        <w:jc w:val="both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项目名称：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                                </w:t>
      </w:r>
    </w:p>
    <w:p w14:paraId="3893DC3C">
      <w:pPr>
        <w:keepNext w:val="0"/>
        <w:keepLines w:val="0"/>
        <w:widowControl w:val="0"/>
        <w:suppressLineNumbers w:val="0"/>
        <w:spacing w:before="0" w:beforeAutospacing="0" w:after="0" w:afterAutospacing="0" w:line="1000" w:lineRule="exact"/>
        <w:ind w:left="0" w:right="0" w:firstLine="799"/>
        <w:jc w:val="both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项目编号：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                                </w:t>
      </w:r>
    </w:p>
    <w:p w14:paraId="3ADC632A">
      <w:pPr>
        <w:keepNext w:val="0"/>
        <w:keepLines w:val="0"/>
        <w:widowControl w:val="0"/>
        <w:suppressLineNumbers w:val="0"/>
        <w:spacing w:before="0" w:beforeAutospacing="0" w:after="0" w:afterAutospacing="0" w:line="1000" w:lineRule="exact"/>
        <w:ind w:left="0" w:right="0" w:firstLine="799"/>
        <w:jc w:val="both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申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请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者：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                                </w:t>
      </w:r>
    </w:p>
    <w:p w14:paraId="6EB48A66">
      <w:pPr>
        <w:keepNext w:val="0"/>
        <w:keepLines w:val="0"/>
        <w:widowControl w:val="0"/>
        <w:suppressLineNumbers w:val="0"/>
        <w:spacing w:before="0" w:beforeAutospacing="0" w:after="0" w:afterAutospacing="0" w:line="1000" w:lineRule="exact"/>
        <w:ind w:left="0" w:right="0" w:firstLine="799"/>
        <w:jc w:val="both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单位名称：(盖章)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 w14:paraId="142E9ACC">
      <w:pPr>
        <w:keepNext w:val="0"/>
        <w:keepLines w:val="0"/>
        <w:widowControl w:val="0"/>
        <w:suppressLineNumbers w:val="0"/>
        <w:spacing w:before="0" w:beforeAutospacing="0" w:after="0" w:afterAutospacing="0" w:line="1000" w:lineRule="exact"/>
        <w:ind w:left="0" w:right="0" w:firstLine="799"/>
        <w:jc w:val="both"/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b/>
          <w:bCs/>
          <w:kern w:val="2"/>
          <w:sz w:val="30"/>
          <w:szCs w:val="30"/>
          <w:lang w:val="en-US" w:eastAsia="zh-CN" w:bidi="ar"/>
        </w:rPr>
        <w:t>申请日期：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eastAsia="仿宋_GB2312" w:cs="Times New Roman"/>
          <w:b/>
          <w:bCs/>
          <w:kern w:val="2"/>
          <w:sz w:val="30"/>
          <w:szCs w:val="30"/>
          <w:u w:val="single"/>
          <w:lang w:val="en-US" w:eastAsia="zh-CN" w:bidi="ar"/>
        </w:rPr>
        <w:t xml:space="preserve">     </w:t>
      </w:r>
      <w:r>
        <w:rPr>
          <w:rFonts w:hint="eastAsia" w:ascii="仿宋_GB2312" w:hAnsi="Times New Roman" w:eastAsia="仿宋_GB2312" w:cs="Times New Roman"/>
          <w:b/>
          <w:bCs/>
          <w:kern w:val="2"/>
          <w:sz w:val="30"/>
          <w:szCs w:val="30"/>
          <w:lang w:val="en-US" w:eastAsia="zh-CN" w:bidi="ar"/>
        </w:rPr>
        <w:t xml:space="preserve">                                     </w:t>
      </w:r>
    </w:p>
    <w:p w14:paraId="7628F2A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"/>
        </w:rPr>
        <w:t xml:space="preserve"> </w:t>
      </w:r>
    </w:p>
    <w:p w14:paraId="0EB6883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"/>
        </w:rPr>
      </w:pPr>
    </w:p>
    <w:p w14:paraId="3BA7D77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CESI黑体-GB2312" w:hAnsi="CESI黑体-GB2312" w:eastAsia="CESI黑体-GB2312" w:cs="CESI黑体-GB2312"/>
          <w:b/>
          <w:bCs/>
          <w:spacing w:val="8"/>
          <w:kern w:val="2"/>
          <w:sz w:val="30"/>
          <w:szCs w:val="30"/>
        </w:rPr>
      </w:pPr>
      <w:r>
        <w:rPr>
          <w:rFonts w:hint="eastAsia" w:ascii="CESI黑体-GB2312" w:hAnsi="CESI黑体-GB2312" w:eastAsia="CESI黑体-GB2312" w:cs="CESI黑体-GB2312"/>
          <w:b/>
          <w:bCs/>
          <w:spacing w:val="8"/>
          <w:kern w:val="2"/>
          <w:sz w:val="30"/>
          <w:szCs w:val="30"/>
          <w:lang w:val="en-US" w:eastAsia="zh-CN" w:bidi="ar"/>
        </w:rPr>
        <w:t>上海市教育委员会  上海市教育发展基金会</w:t>
      </w:r>
    </w:p>
    <w:p w14:paraId="22691C9B"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181" w:rightChars="86"/>
        <w:jc w:val="center"/>
        <w:rPr>
          <w:rFonts w:hint="eastAsia" w:ascii="仿宋_GB2312" w:hAnsi="Times New Roman" w:eastAsia="仿宋_GB2312" w:cs="Times New Roman"/>
          <w:kern w:val="2"/>
          <w:sz w:val="30"/>
          <w:szCs w:val="30"/>
        </w:rPr>
      </w:pPr>
      <w:r>
        <w:rPr>
          <w:rFonts w:hint="eastAsia" w:ascii="CESI黑体-GB2312" w:hAnsi="CESI黑体-GB2312" w:eastAsia="CESI黑体-GB2312" w:cs="CESI黑体-GB2312"/>
          <w:kern w:val="2"/>
          <w:sz w:val="30"/>
          <w:szCs w:val="30"/>
          <w:lang w:val="en-US" w:eastAsia="zh-CN" w:bidi="ar"/>
        </w:rPr>
        <w:t>2025</w:t>
      </w:r>
      <w:r>
        <w:rPr>
          <w:rFonts w:hint="eastAsia" w:ascii="CESI黑体-GB2312" w:hAnsi="CESI黑体-GB2312" w:eastAsia="CESI黑体-GB2312" w:cs="CESI黑体-GB2312"/>
          <w:b/>
          <w:bCs/>
          <w:spacing w:val="8"/>
          <w:kern w:val="2"/>
          <w:sz w:val="30"/>
          <w:szCs w:val="30"/>
          <w:lang w:val="en-US" w:eastAsia="zh-CN" w:bidi="ar"/>
        </w:rPr>
        <w:t>年制</w:t>
      </w:r>
    </w:p>
    <w:p w14:paraId="220A1126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CESI黑体-GB2312" w:hAnsi="CESI黑体-GB2312" w:eastAsia="CESI黑体-GB2312" w:cs="CESI黑体-GB2312"/>
          <w:bCs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0"/>
          <w:szCs w:val="30"/>
          <w:lang w:val="en-US" w:eastAsia="zh-CN" w:bidi="ar"/>
        </w:rPr>
        <w:br w:type="page"/>
      </w:r>
      <w:r>
        <w:rPr>
          <w:rFonts w:hint="eastAsia" w:ascii="CESI黑体-GB2312" w:hAnsi="CESI黑体-GB2312" w:eastAsia="CESI黑体-GB2312" w:cs="CESI黑体-GB2312"/>
          <w:b/>
          <w:bCs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CESI黑体-GB2312" w:hAnsi="CESI黑体-GB2312" w:eastAsia="CESI黑体-GB2312" w:cs="CESI黑体-GB2312"/>
          <w:bCs/>
          <w:kern w:val="2"/>
          <w:sz w:val="32"/>
          <w:szCs w:val="32"/>
          <w:lang w:val="en-US" w:eastAsia="zh-CN" w:bidi="ar"/>
        </w:rPr>
        <w:t>曙光计划</w:t>
      </w:r>
      <w:r>
        <w:rPr>
          <w:rFonts w:hint="eastAsia" w:ascii="CESI黑体-GB2312" w:hAnsi="CESI黑体-GB2312" w:eastAsia="CESI黑体-GB2312" w:cs="CESI黑体-GB2312"/>
          <w:b/>
          <w:bCs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CESI黑体-GB2312" w:hAnsi="CESI黑体-GB2312" w:eastAsia="CESI黑体-GB2312" w:cs="CESI黑体-GB2312"/>
          <w:bCs/>
          <w:kern w:val="2"/>
          <w:sz w:val="32"/>
          <w:szCs w:val="32"/>
          <w:lang w:val="en-US" w:eastAsia="zh-CN" w:bidi="ar"/>
        </w:rPr>
        <w:t>项目申请书</w:t>
      </w:r>
    </w:p>
    <w:p w14:paraId="164CF65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CESI黑体-GB2312" w:hAnsi="CESI黑体-GB2312" w:eastAsia="CESI黑体-GB2312" w:cs="CESI黑体-GB2312"/>
          <w:bCs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Cs/>
          <w:kern w:val="2"/>
          <w:sz w:val="32"/>
          <w:szCs w:val="32"/>
          <w:lang w:val="en-US" w:eastAsia="zh-CN" w:bidi="ar"/>
        </w:rPr>
        <w:t>简       表</w:t>
      </w:r>
    </w:p>
    <w:tbl>
      <w:tblPr>
        <w:tblStyle w:val="4"/>
        <w:tblW w:w="929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 w14:paraId="1F924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22C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研</w:t>
            </w:r>
          </w:p>
          <w:p w14:paraId="6F33FC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究</w:t>
            </w:r>
          </w:p>
          <w:p w14:paraId="57FB5E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项</w:t>
            </w:r>
          </w:p>
          <w:p w14:paraId="5991D5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348D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70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A22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8367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AEB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E96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研究类别</w:t>
            </w:r>
          </w:p>
        </w:tc>
        <w:tc>
          <w:tcPr>
            <w:tcW w:w="70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914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□自然科学                     □人文社会科学</w:t>
            </w:r>
          </w:p>
        </w:tc>
      </w:tr>
      <w:tr w14:paraId="783DB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C6B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F84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研究性质</w:t>
            </w:r>
          </w:p>
        </w:tc>
        <w:tc>
          <w:tcPr>
            <w:tcW w:w="70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BC2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□基础研究     □应用研究      □实验发展</w:t>
            </w:r>
          </w:p>
        </w:tc>
      </w:tr>
      <w:tr w14:paraId="4E1BE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413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20E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70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4BF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年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月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至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年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月</w:t>
            </w:r>
          </w:p>
        </w:tc>
      </w:tr>
      <w:tr w14:paraId="49CD7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16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FCD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24A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6FE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密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级</w:t>
            </w:r>
          </w:p>
        </w:tc>
        <w:tc>
          <w:tcPr>
            <w:tcW w:w="43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859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□机密  □秘密  □内部  □一般</w:t>
            </w:r>
          </w:p>
        </w:tc>
      </w:tr>
      <w:tr w14:paraId="5866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CD2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3A1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23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DA3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一级学科：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二级学科：</w:t>
            </w:r>
          </w:p>
        </w:tc>
      </w:tr>
      <w:tr w14:paraId="6A427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729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B1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C0E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FC2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一级学科：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二级学科：</w:t>
            </w:r>
          </w:p>
        </w:tc>
      </w:tr>
      <w:tr w14:paraId="76989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7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9D8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申</w:t>
            </w:r>
          </w:p>
          <w:p w14:paraId="19A42D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请</w:t>
            </w:r>
          </w:p>
          <w:p w14:paraId="17BD08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人</w:t>
            </w:r>
          </w:p>
          <w:p w14:paraId="484C7D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9D9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DB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2F5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E1C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235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CBB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年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月</w:t>
            </w:r>
          </w:p>
        </w:tc>
      </w:tr>
      <w:tr w14:paraId="5115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ECE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265C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FBC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D42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EF6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1685E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0C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75A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100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6B7D7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C7A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150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F56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129CA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BD9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05B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117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6308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809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A7B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BB8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314E8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10B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784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5AC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825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8A8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AEA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0C9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273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21C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BC3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部门电话</w:t>
            </w:r>
          </w:p>
        </w:tc>
        <w:tc>
          <w:tcPr>
            <w:tcW w:w="34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F2D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42D34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BCA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EAC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91D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743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059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CC2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25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4C9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4A2E6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61C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主要研究内容及意义</w:t>
            </w:r>
          </w:p>
        </w:tc>
        <w:tc>
          <w:tcPr>
            <w:tcW w:w="856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3D57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57DCD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354859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399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175BB1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39976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54500D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5D73C3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3E3BDE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1E2F901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5DEB69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19C4F5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right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（限100字）</w:t>
            </w:r>
          </w:p>
        </w:tc>
      </w:tr>
    </w:tbl>
    <w:p w14:paraId="1730933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 w:val="0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一、立论依据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721D2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9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B367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项目的研究意义、国内外研究现状分析，附主要参考文献</w:t>
            </w:r>
          </w:p>
        </w:tc>
      </w:tr>
    </w:tbl>
    <w:p w14:paraId="6306C43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b w:val="0"/>
          <w:bCs w:val="0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b w:val="0"/>
          <w:bCs w:val="0"/>
          <w:kern w:val="2"/>
          <w:sz w:val="24"/>
          <w:szCs w:val="24"/>
          <w:lang w:val="en-US" w:eastAsia="zh-CN" w:bidi="ar"/>
        </w:rPr>
        <w:t>二、研究方案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04C0D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8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6EB8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1.研究目标、研究内容和拟解决的关键问题</w:t>
            </w:r>
          </w:p>
        </w:tc>
      </w:tr>
      <w:tr w14:paraId="1B211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3E20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2.拟采取的研究方法、技术路线、试验方案和可行性分析</w:t>
            </w:r>
          </w:p>
        </w:tc>
      </w:tr>
      <w:tr w14:paraId="6376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0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DCB7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3.本项目的特色与创新之处</w:t>
            </w:r>
          </w:p>
          <w:p w14:paraId="246B74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6BCB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1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C926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4.计划进度</w:t>
            </w:r>
          </w:p>
        </w:tc>
      </w:tr>
    </w:tbl>
    <w:p w14:paraId="7349867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 w:val="0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三、研究基础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20D9A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9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1087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与本项目有关的研究工作积累和已取得的工作成绩</w:t>
            </w:r>
          </w:p>
        </w:tc>
      </w:tr>
    </w:tbl>
    <w:p w14:paraId="0FFFCE6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 w:val="0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四、</w:t>
      </w:r>
      <w:r>
        <w:rPr>
          <w:rFonts w:hint="default" w:ascii="黑体" w:hAnsi="宋体" w:eastAsia="黑体" w:cs="黑体"/>
          <w:spacing w:val="-1"/>
          <w:kern w:val="2"/>
          <w:sz w:val="24"/>
          <w:szCs w:val="24"/>
          <w:lang w:val="en-US" w:eastAsia="zh-CN" w:bidi="ar"/>
        </w:rPr>
        <w:t>申请者简介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28554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9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C18F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 w14:paraId="16441BE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 w:val="0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五、预期研究成果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1E82A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2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60CB1D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预期的研究成果、考核指标及提供成果的形式</w:t>
            </w:r>
          </w:p>
        </w:tc>
      </w:tr>
    </w:tbl>
    <w:p w14:paraId="60D41F81">
      <w:pPr>
        <w:keepNext w:val="0"/>
        <w:keepLines w:val="0"/>
        <w:widowControl w:val="0"/>
        <w:suppressLineNumbers w:val="0"/>
        <w:spacing w:before="624" w:beforeLines="200" w:beforeAutospacing="0" w:after="156" w:afterLines="5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六、经费预算</w:t>
      </w:r>
    </w:p>
    <w:tbl>
      <w:tblPr>
        <w:tblStyle w:val="4"/>
        <w:tblW w:w="4939" w:type="pct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6"/>
        <w:gridCol w:w="1255"/>
        <w:gridCol w:w="1771"/>
        <w:gridCol w:w="2137"/>
        <w:gridCol w:w="1931"/>
      </w:tblGrid>
      <w:tr w14:paraId="5BE92D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9FB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科研经费投入</w:t>
            </w:r>
          </w:p>
        </w:tc>
        <w:tc>
          <w:tcPr>
            <w:tcW w:w="30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8E2B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申请金额（元）</w:t>
            </w:r>
          </w:p>
        </w:tc>
        <w:tc>
          <w:tcPr>
            <w:tcW w:w="404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AB7D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3AADA4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366" w:hRule="atLeast"/>
        </w:trPr>
        <w:tc>
          <w:tcPr>
            <w:tcW w:w="172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59A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科研经费支出</w:t>
            </w:r>
          </w:p>
        </w:tc>
        <w:tc>
          <w:tcPr>
            <w:tcW w:w="30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52A2C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预算科目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13422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金额（元）</w:t>
            </w: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4E9C6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计算根据及理由</w:t>
            </w:r>
          </w:p>
        </w:tc>
      </w:tr>
      <w:tr w14:paraId="2D0AE3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7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0D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B15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直接费用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7DF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业务费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3FE2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C4C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5B5641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7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90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978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D44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设备费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1C0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9636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17EB11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690" w:hRule="atLeast"/>
        </w:trPr>
        <w:tc>
          <w:tcPr>
            <w:tcW w:w="17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FB3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5CA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D1D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劳务费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9B21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73B8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7027A6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7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584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E989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间接费用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8177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ED13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45059D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172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23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E98E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29E0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9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8B3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</w:tbl>
    <w:p w14:paraId="1B796AA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 w:val="0"/>
          <w:kern w:val="2"/>
          <w:sz w:val="24"/>
          <w:szCs w:val="24"/>
          <w:lang w:val="en-US" w:eastAsia="zh-CN" w:bidi="ar"/>
        </w:rPr>
        <w:br w:type="page"/>
      </w: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七、主要研究人员情况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77"/>
      </w:tblGrid>
      <w:tr w14:paraId="19BF5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259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9CD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504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4C1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540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B5C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分工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8A0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签章</w:t>
            </w:r>
          </w:p>
        </w:tc>
      </w:tr>
      <w:tr w14:paraId="72975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2868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E41A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DE4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D495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67B4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765B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243F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1D954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36A9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0754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232C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AD07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E607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137B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CD6B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C1FB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BE47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4539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0BB1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55DD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4BF0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4FB2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C799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08EA7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536D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3769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1BCA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FE4A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F303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7B77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06D5E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3488D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0032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10F1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89BD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9F31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2C12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8A35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4A86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5E3F7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5937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4FCB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6FED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203C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1BEB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9039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BB32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0149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9F01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5131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1231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59D2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D7E7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1E85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BE95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B3C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9A3F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8797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BD28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E200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2F19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B207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E180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7E1B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6159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AE61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E66E1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37D2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4BF7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559E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787B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C2C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23AC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6804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EEEF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EF21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5E89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0BF2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B51C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</w:tbl>
    <w:p w14:paraId="6A28042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 w:right="0"/>
        <w:jc w:val="both"/>
        <w:textAlignment w:val="auto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八、申请者正在承担的其他研究项目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73066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D0E0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包括国家级、各部委、省市的任务等的名称、任务来源、起止年月、负责或参加等情况</w:t>
            </w:r>
          </w:p>
        </w:tc>
      </w:tr>
    </w:tbl>
    <w:p w14:paraId="22BB7317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</w:pPr>
    </w:p>
    <w:p w14:paraId="1314EFF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24"/>
          <w:szCs w:val="24"/>
        </w:rPr>
      </w:pPr>
      <w:r>
        <w:rPr>
          <w:rFonts w:hint="default" w:ascii="黑体" w:hAnsi="宋体" w:eastAsia="黑体" w:cs="黑体"/>
          <w:kern w:val="2"/>
          <w:sz w:val="24"/>
          <w:szCs w:val="24"/>
          <w:lang w:val="en-US" w:eastAsia="zh-CN" w:bidi="ar"/>
        </w:rPr>
        <w:t>九、</w:t>
      </w:r>
      <w:r>
        <w:rPr>
          <w:rFonts w:hint="default" w:ascii="黑体" w:hAnsi="宋体" w:eastAsia="黑体" w:cs="黑体"/>
          <w:spacing w:val="-1"/>
          <w:kern w:val="2"/>
          <w:sz w:val="24"/>
          <w:szCs w:val="24"/>
          <w:lang w:val="en-US" w:eastAsia="zh-CN" w:bidi="ar"/>
        </w:rPr>
        <w:t>申请者所在单位的审查与保证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0CCBC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9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2D66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4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4797BF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56C86B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185BA4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A6A55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1DE123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0BC212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69194B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D8C56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45870F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466EBB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70578F5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5155B4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2E7D6B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08FB1F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3DBB13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26D727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20618E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920" w:firstLineChars="80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行政领导签章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                 公章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3F0C60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240" w:right="0" w:hanging="6240" w:hangingChars="260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  <w:p w14:paraId="4DD729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240" w:right="0" w:hanging="6240" w:hangingChars="260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               年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月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日</w:t>
            </w:r>
          </w:p>
        </w:tc>
      </w:tr>
    </w:tbl>
    <w:p w14:paraId="279535FB">
      <w:pPr>
        <w:keepNext w:val="0"/>
        <w:keepLines w:val="0"/>
        <w:widowControl w:val="0"/>
        <w:suppressLineNumbers w:val="0"/>
        <w:spacing w:before="0" w:beforeAutospacing="0" w:after="156" w:afterLines="5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 w14:paraId="2416C2D6">
      <w:pPr>
        <w:keepNext w:val="0"/>
        <w:keepLines w:val="0"/>
        <w:widowControl w:val="0"/>
        <w:suppressLineNumbers w:val="0"/>
        <w:spacing w:before="156" w:beforeLines="50" w:beforeAutospacing="0" w:after="0" w:afterAutospacing="0" w:line="440" w:lineRule="exact"/>
        <w:ind w:left="0" w:right="0"/>
        <w:jc w:val="both"/>
        <w:rPr>
          <w:rFonts w:hint="default" w:ascii="黑体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3392FBF1">
      <w:pPr>
        <w:spacing w:line="560" w:lineRule="exact"/>
        <w:jc w:val="center"/>
        <w:rPr>
          <w:sz w:val="28"/>
          <w:szCs w:val="28"/>
        </w:rPr>
      </w:pPr>
    </w:p>
    <w:p w14:paraId="4EB36CCA">
      <w:pPr>
        <w:spacing w:line="560" w:lineRule="exact"/>
        <w:jc w:val="center"/>
        <w:rPr>
          <w:sz w:val="28"/>
          <w:szCs w:val="28"/>
        </w:rPr>
      </w:pPr>
    </w:p>
    <w:p w14:paraId="437021CE">
      <w:pPr>
        <w:spacing w:line="560" w:lineRule="exact"/>
        <w:jc w:val="center"/>
        <w:rPr>
          <w:sz w:val="28"/>
          <w:szCs w:val="28"/>
        </w:rPr>
      </w:pPr>
    </w:p>
    <w:p w14:paraId="4330E307">
      <w:pPr>
        <w:spacing w:line="560" w:lineRule="exact"/>
        <w:jc w:val="both"/>
        <w:rPr>
          <w:sz w:val="28"/>
          <w:szCs w:val="28"/>
        </w:rPr>
      </w:pPr>
    </w:p>
    <w:p w14:paraId="528ADE34">
      <w:pPr>
        <w:spacing w:line="560" w:lineRule="exact"/>
        <w:jc w:val="center"/>
        <w:rPr>
          <w:sz w:val="28"/>
          <w:szCs w:val="28"/>
        </w:rPr>
      </w:pPr>
    </w:p>
    <w:tbl>
      <w:tblPr>
        <w:tblStyle w:val="4"/>
        <w:tblpPr w:leftFromText="180" w:rightFromText="180" w:vertAnchor="text" w:horzAnchor="margin" w:tblpY="425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8"/>
        <w:gridCol w:w="4680"/>
        <w:gridCol w:w="289"/>
      </w:tblGrid>
      <w:tr w14:paraId="452326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8" w:type="dxa"/>
            <w:tcBorders>
              <w:tl2br w:val="nil"/>
              <w:tr2bl w:val="nil"/>
            </w:tcBorders>
            <w:noWrap w:val="0"/>
            <w:vAlign w:val="top"/>
          </w:tcPr>
          <w:p w14:paraId="662A42A4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 w:firstLine="280" w:firstLineChars="100"/>
              <w:rPr>
                <w:rFonts w:hint="default" w:ascii="黑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上海市教育委员会办公室</w:t>
            </w:r>
          </w:p>
        </w:tc>
        <w:tc>
          <w:tcPr>
            <w:tcW w:w="4680" w:type="dxa"/>
            <w:tcBorders>
              <w:tl2br w:val="nil"/>
              <w:tr2bl w:val="nil"/>
            </w:tcBorders>
            <w:noWrap w:val="0"/>
            <w:vAlign w:val="top"/>
          </w:tcPr>
          <w:p w14:paraId="187B46C6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right"/>
              <w:rPr>
                <w:rFonts w:hint="default" w:ascii="黑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日印发</w:t>
            </w:r>
          </w:p>
        </w:tc>
        <w:tc>
          <w:tcPr>
            <w:tcW w:w="289" w:type="dxa"/>
            <w:tcBorders>
              <w:tl2br w:val="nil"/>
              <w:tr2bl w:val="nil"/>
            </w:tcBorders>
            <w:noWrap w:val="0"/>
            <w:vAlign w:val="top"/>
          </w:tcPr>
          <w:p w14:paraId="4587E9A1"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359" w:rightChars="171"/>
              <w:jc w:val="right"/>
              <w:rPr>
                <w:rFonts w:hint="default" w:ascii="黑体" w:eastAsia="黑体"/>
                <w:sz w:val="28"/>
                <w:szCs w:val="28"/>
              </w:rPr>
            </w:pPr>
          </w:p>
        </w:tc>
      </w:tr>
    </w:tbl>
    <w:p w14:paraId="2725E607">
      <w:pPr>
        <w:spacing w:line="560" w:lineRule="exact"/>
        <w:ind w:right="560"/>
        <w:rPr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928" w:right="1508" w:bottom="1928" w:left="1520" w:header="851" w:footer="1814" w:gutter="57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DE74C">
    <w:pPr>
      <w:pStyle w:val="2"/>
      <w:framePr w:wrap="around" w:vAnchor="text" w:hAnchor="margin" w:xAlign="outside" w:y="1"/>
      <w:rPr>
        <w:rStyle w:val="7"/>
        <w:rFonts w:ascii="宋体" w:hAnsi="宋体"/>
        <w:sz w:val="28"/>
      </w:rPr>
    </w:pPr>
    <w:r>
      <w:rPr>
        <w:rStyle w:val="7"/>
        <w:rFonts w:hint="eastAsia" w:ascii="宋体" w:hAnsi="宋体"/>
        <w:sz w:val="28"/>
      </w:rPr>
      <w:t xml:space="preserve">— 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2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hint="eastAsia" w:ascii="宋体" w:hAnsi="宋体"/>
        <w:sz w:val="28"/>
      </w:rPr>
      <w:t xml:space="preserve">  —</w:t>
    </w:r>
  </w:p>
  <w:p w14:paraId="5DC932B1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0283BC"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2E7E0A15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TE4MWM1MDhlNDM1MzczYjE1MTZjNjcxZmRmOWUifQ=="/>
  </w:docVars>
  <w:rsids>
    <w:rsidRoot w:val="336C21A5"/>
    <w:rsid w:val="00126B3C"/>
    <w:rsid w:val="00177E90"/>
    <w:rsid w:val="00192F1F"/>
    <w:rsid w:val="002030D7"/>
    <w:rsid w:val="002C097C"/>
    <w:rsid w:val="002C70F0"/>
    <w:rsid w:val="00302F66"/>
    <w:rsid w:val="00392AF7"/>
    <w:rsid w:val="00477B43"/>
    <w:rsid w:val="00494A22"/>
    <w:rsid w:val="004D47D1"/>
    <w:rsid w:val="005146E5"/>
    <w:rsid w:val="00562295"/>
    <w:rsid w:val="005A5295"/>
    <w:rsid w:val="00633532"/>
    <w:rsid w:val="00662301"/>
    <w:rsid w:val="006A6A58"/>
    <w:rsid w:val="006E219F"/>
    <w:rsid w:val="007277BB"/>
    <w:rsid w:val="007315BB"/>
    <w:rsid w:val="007367A2"/>
    <w:rsid w:val="007378CA"/>
    <w:rsid w:val="0074066D"/>
    <w:rsid w:val="00787434"/>
    <w:rsid w:val="007F62BA"/>
    <w:rsid w:val="008F14D1"/>
    <w:rsid w:val="00992691"/>
    <w:rsid w:val="009B7AEF"/>
    <w:rsid w:val="009E0264"/>
    <w:rsid w:val="00A44B1E"/>
    <w:rsid w:val="00A6673E"/>
    <w:rsid w:val="00B013BF"/>
    <w:rsid w:val="00B71AD3"/>
    <w:rsid w:val="00BA42DF"/>
    <w:rsid w:val="00D1601C"/>
    <w:rsid w:val="00DB2093"/>
    <w:rsid w:val="00DF2507"/>
    <w:rsid w:val="00E571F9"/>
    <w:rsid w:val="00EE3918"/>
    <w:rsid w:val="00F714DB"/>
    <w:rsid w:val="00F833D6"/>
    <w:rsid w:val="14697C20"/>
    <w:rsid w:val="336C21A5"/>
    <w:rsid w:val="3C491F6B"/>
    <w:rsid w:val="3FFBE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jw3218\Desktop\2024&#24180;&#25991;&#20214;&#27169;&#26495;\&#32852;&#21512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联合发文.dot</Template>
  <Pages>12</Pages>
  <Words>697</Words>
  <Characters>714</Characters>
  <Lines>1</Lines>
  <Paragraphs>1</Paragraphs>
  <TotalTime>16</TotalTime>
  <ScaleCrop>false</ScaleCrop>
  <LinksUpToDate>false</LinksUpToDate>
  <CharactersWithSpaces>1126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2024-06-05T09:15:00Z</dcterms:created>
  <dc:creator>李倩</dc:creator>
  <cp:lastModifiedBy>Lisa</cp:lastModifiedBy>
  <cp:lastPrinted>2024-06-05T09:41:00Z</cp:lastPrinted>
  <dcterms:modified xsi:type="dcterms:W3CDTF">2025-06-24T02:00:19Z</dcterms:modified>
  <dc:title>文 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4BE2393B8A40959949BC5F66BD43BE2C</vt:lpwstr>
  </property>
  <property fmtid="{D5CDD505-2E9C-101B-9397-08002B2CF9AE}" pid="4" name="KSOTemplateDocerSaveRecord">
    <vt:lpwstr>eyJoZGlkIjoiMDViYjM1ODQwMWQxNWNlNGE1MWMxNWFiYTkzNWY0YzEiLCJ1c2VySWQiOiIyOTUxMTY0MjYifQ==</vt:lpwstr>
  </property>
</Properties>
</file>